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73290E2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9C1911">
        <w:rPr>
          <w:b/>
          <w:caps/>
          <w:sz w:val="24"/>
          <w:szCs w:val="24"/>
        </w:rPr>
        <w:t>1</w:t>
      </w:r>
      <w:r w:rsidR="00F12CDD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7F11BE3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22097">
        <w:rPr>
          <w:b/>
          <w:sz w:val="24"/>
          <w:szCs w:val="24"/>
        </w:rPr>
        <w:t>22</w:t>
      </w:r>
      <w:r w:rsidR="009C1911">
        <w:rPr>
          <w:b/>
          <w:sz w:val="24"/>
          <w:szCs w:val="24"/>
        </w:rPr>
        <w:t>-05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0E2026C3" w:rsidR="008A79AF" w:rsidRPr="00ED7344" w:rsidRDefault="00BF2BF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Д.М.Т.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759EF99E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 xml:space="preserve">Романов Н.Е., Свиридов О.В., </w:t>
      </w:r>
      <w:r w:rsidR="00870D49">
        <w:rPr>
          <w:sz w:val="24"/>
          <w:szCs w:val="24"/>
        </w:rPr>
        <w:t>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5E245C61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2097">
        <w:rPr>
          <w:sz w:val="24"/>
          <w:szCs w:val="24"/>
        </w:rPr>
        <w:t>при участии</w:t>
      </w:r>
      <w:r w:rsidR="009C1911">
        <w:rPr>
          <w:sz w:val="24"/>
          <w:szCs w:val="24"/>
        </w:rPr>
        <w:t xml:space="preserve"> </w:t>
      </w:r>
      <w:r w:rsidR="00F12CDD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22097">
        <w:rPr>
          <w:sz w:val="24"/>
          <w:szCs w:val="24"/>
        </w:rPr>
        <w:t>22</w:t>
      </w:r>
      <w:r w:rsidR="009C1911">
        <w:rPr>
          <w:sz w:val="24"/>
          <w:szCs w:val="24"/>
        </w:rPr>
        <w:t>-05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6D0313A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22097" w:rsidRPr="00722097">
        <w:rPr>
          <w:sz w:val="24"/>
          <w:szCs w:val="24"/>
        </w:rPr>
        <w:t xml:space="preserve">22.04.2025 г. в Адвокатскую палату Московской области поступила жалоба доверителя </w:t>
      </w:r>
      <w:r w:rsidR="00BF2BF6">
        <w:rPr>
          <w:sz w:val="24"/>
          <w:szCs w:val="24"/>
        </w:rPr>
        <w:t>Н.Ю.В.</w:t>
      </w:r>
      <w:r w:rsidR="00722097" w:rsidRPr="00722097">
        <w:rPr>
          <w:sz w:val="24"/>
          <w:szCs w:val="24"/>
        </w:rPr>
        <w:t xml:space="preserve"> в отношении адвоката </w:t>
      </w:r>
      <w:r w:rsidR="00BF2BF6">
        <w:rPr>
          <w:sz w:val="24"/>
          <w:szCs w:val="24"/>
        </w:rPr>
        <w:t>Д.М.Т.</w:t>
      </w:r>
      <w:r w:rsidR="00722097" w:rsidRPr="00722097">
        <w:rPr>
          <w:sz w:val="24"/>
          <w:szCs w:val="24"/>
        </w:rPr>
        <w:t>, имеющего регистрационный номер</w:t>
      </w:r>
      <w:proofErr w:type="gramStart"/>
      <w:r w:rsidR="00722097" w:rsidRPr="00722097">
        <w:rPr>
          <w:sz w:val="24"/>
          <w:szCs w:val="24"/>
        </w:rPr>
        <w:t xml:space="preserve"> </w:t>
      </w:r>
      <w:r w:rsidR="00BF2BF6">
        <w:rPr>
          <w:sz w:val="24"/>
          <w:szCs w:val="24"/>
        </w:rPr>
        <w:t>….</w:t>
      </w:r>
      <w:proofErr w:type="gramEnd"/>
      <w:r w:rsidR="00BF2BF6">
        <w:rPr>
          <w:sz w:val="24"/>
          <w:szCs w:val="24"/>
        </w:rPr>
        <w:t>.</w:t>
      </w:r>
      <w:r w:rsidR="00722097" w:rsidRPr="0072209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F2BF6">
        <w:rPr>
          <w:sz w:val="24"/>
          <w:szCs w:val="24"/>
        </w:rPr>
        <w:t>…..</w:t>
      </w:r>
    </w:p>
    <w:p w14:paraId="00A18072" w14:textId="0D328AF3" w:rsidR="00722097" w:rsidRPr="00722097" w:rsidRDefault="00FE2CF2" w:rsidP="007220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722097" w:rsidRPr="00722097">
        <w:rPr>
          <w:sz w:val="24"/>
          <w:szCs w:val="24"/>
        </w:rPr>
        <w:t xml:space="preserve">27.04.2022 г. адвокат и </w:t>
      </w:r>
      <w:r w:rsidR="00722097">
        <w:rPr>
          <w:sz w:val="24"/>
          <w:szCs w:val="24"/>
        </w:rPr>
        <w:t>он</w:t>
      </w:r>
      <w:r w:rsidR="00722097" w:rsidRPr="00722097">
        <w:rPr>
          <w:sz w:val="24"/>
          <w:szCs w:val="24"/>
        </w:rPr>
        <w:t xml:space="preserve"> заключили соглашение на представление интересов Н</w:t>
      </w:r>
      <w:r w:rsidR="00BF2BF6">
        <w:rPr>
          <w:sz w:val="24"/>
          <w:szCs w:val="24"/>
        </w:rPr>
        <w:t>.</w:t>
      </w:r>
      <w:r w:rsidR="00722097" w:rsidRPr="00722097">
        <w:rPr>
          <w:sz w:val="24"/>
          <w:szCs w:val="24"/>
        </w:rPr>
        <w:t>А.Ю. (сына заявителя) на стадии предварительного следствия в ГСУ СК по г. М. В жалобе заявитель выдвигает дисциплинарные обвинения, заключающиеся в том, что адвокат:</w:t>
      </w:r>
    </w:p>
    <w:p w14:paraId="4EC94D29" w14:textId="77777777" w:rsidR="00722097" w:rsidRPr="00722097" w:rsidRDefault="00722097" w:rsidP="00722097">
      <w:pPr>
        <w:jc w:val="both"/>
        <w:rPr>
          <w:sz w:val="24"/>
          <w:szCs w:val="24"/>
        </w:rPr>
      </w:pPr>
      <w:r w:rsidRPr="00722097">
        <w:rPr>
          <w:sz w:val="24"/>
          <w:szCs w:val="24"/>
        </w:rPr>
        <w:t xml:space="preserve">            - вводил доверителя в заблуждение о ходе и результатах расследования, гарантировал условное осуждение;</w:t>
      </w:r>
    </w:p>
    <w:p w14:paraId="1BA1FD22" w14:textId="77777777" w:rsidR="00722097" w:rsidRPr="00722097" w:rsidRDefault="00722097" w:rsidP="00722097">
      <w:pPr>
        <w:jc w:val="both"/>
        <w:rPr>
          <w:sz w:val="24"/>
          <w:szCs w:val="24"/>
        </w:rPr>
      </w:pPr>
      <w:r w:rsidRPr="00722097">
        <w:rPr>
          <w:sz w:val="24"/>
          <w:szCs w:val="24"/>
        </w:rPr>
        <w:t xml:space="preserve">            - не посетил доверителя в СИЗО;</w:t>
      </w:r>
    </w:p>
    <w:p w14:paraId="3078BB1F" w14:textId="77777777" w:rsidR="00722097" w:rsidRPr="00722097" w:rsidRDefault="00722097" w:rsidP="00722097">
      <w:pPr>
        <w:jc w:val="both"/>
        <w:rPr>
          <w:sz w:val="24"/>
          <w:szCs w:val="24"/>
        </w:rPr>
      </w:pPr>
      <w:r w:rsidRPr="00722097">
        <w:rPr>
          <w:sz w:val="24"/>
          <w:szCs w:val="24"/>
        </w:rPr>
        <w:t xml:space="preserve">            - указал в тексте соглашения электронную почту, но в реквизитах соглашения этот адрес отсутствует, как и почтовый адрес и номер телефона;</w:t>
      </w:r>
    </w:p>
    <w:p w14:paraId="22AF6FD4" w14:textId="77777777" w:rsidR="00722097" w:rsidRPr="00722097" w:rsidRDefault="00722097" w:rsidP="00722097">
      <w:pPr>
        <w:jc w:val="both"/>
        <w:rPr>
          <w:sz w:val="24"/>
          <w:szCs w:val="24"/>
        </w:rPr>
      </w:pPr>
      <w:r w:rsidRPr="00722097">
        <w:rPr>
          <w:sz w:val="24"/>
          <w:szCs w:val="24"/>
        </w:rPr>
        <w:t xml:space="preserve">            - не предоставил подтверждения внесения денежных средств в кассу адвокатского образования;</w:t>
      </w:r>
    </w:p>
    <w:p w14:paraId="3F61CA25" w14:textId="77777777" w:rsidR="00722097" w:rsidRPr="00722097" w:rsidRDefault="00722097" w:rsidP="00722097">
      <w:pPr>
        <w:jc w:val="both"/>
        <w:rPr>
          <w:sz w:val="24"/>
          <w:szCs w:val="24"/>
        </w:rPr>
      </w:pPr>
      <w:r w:rsidRPr="00722097">
        <w:rPr>
          <w:sz w:val="24"/>
          <w:szCs w:val="24"/>
        </w:rPr>
        <w:t xml:space="preserve">            - не предоставил отчёт о проделанной работе;</w:t>
      </w:r>
    </w:p>
    <w:p w14:paraId="2594B4C6" w14:textId="77777777" w:rsidR="00722097" w:rsidRPr="00722097" w:rsidRDefault="00722097" w:rsidP="00722097">
      <w:pPr>
        <w:jc w:val="both"/>
        <w:rPr>
          <w:sz w:val="24"/>
          <w:szCs w:val="24"/>
        </w:rPr>
      </w:pPr>
      <w:r w:rsidRPr="00722097">
        <w:rPr>
          <w:sz w:val="24"/>
          <w:szCs w:val="24"/>
        </w:rPr>
        <w:t xml:space="preserve">            - защищал сына заявителя в суде без заключения письменного соглашения.</w:t>
      </w:r>
    </w:p>
    <w:p w14:paraId="6A7989A1" w14:textId="5F3A18FB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1911">
        <w:rPr>
          <w:sz w:val="24"/>
          <w:szCs w:val="24"/>
        </w:rPr>
        <w:t>2</w:t>
      </w:r>
      <w:r w:rsidR="00722097">
        <w:rPr>
          <w:sz w:val="24"/>
          <w:szCs w:val="24"/>
        </w:rPr>
        <w:t>8</w:t>
      </w:r>
      <w:r w:rsidR="009C1911">
        <w:rPr>
          <w:sz w:val="24"/>
          <w:szCs w:val="24"/>
        </w:rPr>
        <w:t>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6C819E1A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1911">
        <w:rPr>
          <w:sz w:val="24"/>
          <w:szCs w:val="24"/>
        </w:rPr>
        <w:t>1</w:t>
      </w:r>
      <w:r w:rsidR="00722097">
        <w:rPr>
          <w:sz w:val="24"/>
          <w:szCs w:val="24"/>
        </w:rPr>
        <w:t>4</w:t>
      </w:r>
      <w:r w:rsidR="009C1911">
        <w:rPr>
          <w:sz w:val="24"/>
          <w:szCs w:val="24"/>
        </w:rPr>
        <w:t>.05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9C1911">
        <w:rPr>
          <w:sz w:val="24"/>
          <w:szCs w:val="24"/>
        </w:rPr>
        <w:t>16</w:t>
      </w:r>
      <w:r w:rsidR="00722097">
        <w:rPr>
          <w:sz w:val="24"/>
          <w:szCs w:val="24"/>
        </w:rPr>
        <w:t xml:space="preserve">87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0C4C40" w:rsidRPr="00FC0ADD">
        <w:rPr>
          <w:sz w:val="24"/>
          <w:szCs w:val="24"/>
        </w:rPr>
        <w:t xml:space="preserve">в ответ на который адвокатом </w:t>
      </w:r>
      <w:r w:rsidR="000C4C40">
        <w:rPr>
          <w:sz w:val="24"/>
          <w:szCs w:val="24"/>
        </w:rPr>
        <w:t xml:space="preserve">представлены </w:t>
      </w:r>
      <w:r w:rsidR="000C4C40" w:rsidRPr="00FF2C03">
        <w:rPr>
          <w:sz w:val="24"/>
          <w:szCs w:val="24"/>
        </w:rPr>
        <w:t>объяснения</w:t>
      </w:r>
      <w:r w:rsidR="008D3AE9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04ECE95D" w14:textId="33CF5DCD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</w:t>
      </w:r>
      <w:r w:rsidR="00722097">
        <w:rPr>
          <w:sz w:val="24"/>
          <w:szCs w:val="24"/>
        </w:rPr>
        <w:t>9</w:t>
      </w:r>
      <w:r w:rsidR="001F0F84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1F0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9C1911">
        <w:rPr>
          <w:sz w:val="24"/>
          <w:szCs w:val="24"/>
        </w:rPr>
        <w:t>явился, поддержал доводы жалобы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0FC1542E" w14:textId="22976FD6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</w:t>
      </w:r>
      <w:r w:rsidR="00722097">
        <w:rPr>
          <w:sz w:val="24"/>
          <w:szCs w:val="24"/>
        </w:rPr>
        <w:t>9</w:t>
      </w:r>
      <w:r w:rsidR="001F0F84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9C1911">
        <w:rPr>
          <w:sz w:val="24"/>
          <w:szCs w:val="24"/>
        </w:rPr>
        <w:t>явил</w:t>
      </w:r>
      <w:r w:rsidR="00722097">
        <w:rPr>
          <w:sz w:val="24"/>
          <w:szCs w:val="24"/>
        </w:rPr>
        <w:t>ся</w:t>
      </w:r>
      <w:r w:rsidR="009C1911">
        <w:rPr>
          <w:sz w:val="24"/>
          <w:szCs w:val="24"/>
        </w:rPr>
        <w:t>, поддержал доводы письменных объяснений</w:t>
      </w:r>
      <w:r>
        <w:rPr>
          <w:sz w:val="24"/>
          <w:szCs w:val="24"/>
        </w:rPr>
        <w:t>.</w:t>
      </w:r>
      <w:r w:rsidR="00722097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документы.</w:t>
      </w:r>
    </w:p>
    <w:p w14:paraId="7C6A9D27" w14:textId="103EADAF" w:rsidR="0055195B" w:rsidRPr="00451E3B" w:rsidRDefault="001F0F84" w:rsidP="009C19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22097">
        <w:rPr>
          <w:sz w:val="24"/>
          <w:szCs w:val="24"/>
        </w:rPr>
        <w:t>9</w:t>
      </w:r>
      <w:r>
        <w:rPr>
          <w:sz w:val="24"/>
          <w:szCs w:val="24"/>
        </w:rPr>
        <w:t>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722097" w:rsidRPr="00722097">
        <w:rPr>
          <w:sz w:val="24"/>
          <w:szCs w:val="24"/>
        </w:rPr>
        <w:t xml:space="preserve">о наличии в действиях адвоката </w:t>
      </w:r>
      <w:r w:rsidR="00BF2BF6">
        <w:rPr>
          <w:sz w:val="24"/>
          <w:szCs w:val="24"/>
        </w:rPr>
        <w:t>Д.М.Т.</w:t>
      </w:r>
      <w:r w:rsidR="00722097" w:rsidRPr="00722097">
        <w:rPr>
          <w:sz w:val="24"/>
          <w:szCs w:val="24"/>
        </w:rPr>
        <w:t xml:space="preserve"> нарушения </w:t>
      </w:r>
      <w:proofErr w:type="spellStart"/>
      <w:r w:rsidR="00722097" w:rsidRPr="00722097">
        <w:rPr>
          <w:sz w:val="24"/>
          <w:szCs w:val="24"/>
        </w:rPr>
        <w:t>п.п</w:t>
      </w:r>
      <w:proofErr w:type="spellEnd"/>
      <w:r w:rsidR="00722097" w:rsidRPr="00722097">
        <w:rPr>
          <w:sz w:val="24"/>
          <w:szCs w:val="24"/>
        </w:rPr>
        <w:t>. 1 п. 1 ст. 7, п. 1 и 2 ст. 25 ФЗ «Об адвокатской деятельности и адвокатуре в РФ», п. 1 ст. 8 КПЭА, и ненадлежащем исполнении своих обязанностей перед доверителем Н</w:t>
      </w:r>
      <w:r w:rsidR="00BF2BF6">
        <w:rPr>
          <w:sz w:val="24"/>
          <w:szCs w:val="24"/>
        </w:rPr>
        <w:t>.</w:t>
      </w:r>
      <w:r w:rsidR="00722097" w:rsidRPr="00722097">
        <w:rPr>
          <w:sz w:val="24"/>
          <w:szCs w:val="24"/>
        </w:rPr>
        <w:t>Ю.</w:t>
      </w:r>
      <w:r w:rsidR="00722097">
        <w:rPr>
          <w:sz w:val="24"/>
          <w:szCs w:val="24"/>
        </w:rPr>
        <w:t>В</w:t>
      </w:r>
      <w:r w:rsidR="00722097" w:rsidRPr="00722097">
        <w:rPr>
          <w:sz w:val="24"/>
          <w:szCs w:val="24"/>
        </w:rPr>
        <w:t>., выразившемся в ненадлежащем оформлении порядка оказания юридической помощи – осуществлении защиты Н</w:t>
      </w:r>
      <w:r w:rsidR="00BF2BF6">
        <w:rPr>
          <w:sz w:val="24"/>
          <w:szCs w:val="24"/>
        </w:rPr>
        <w:t>.</w:t>
      </w:r>
      <w:r w:rsidR="00722097" w:rsidRPr="00722097">
        <w:rPr>
          <w:sz w:val="24"/>
          <w:szCs w:val="24"/>
        </w:rPr>
        <w:t>А.Ю. в суде первой инстанции по уголовному делу без заключения письменного соглашения</w:t>
      </w:r>
      <w:r w:rsidR="007E56CB" w:rsidRPr="00451E3B">
        <w:rPr>
          <w:sz w:val="24"/>
          <w:szCs w:val="24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</w:rPr>
      </w:pPr>
    </w:p>
    <w:p w14:paraId="52D194ED" w14:textId="3B496530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722097">
        <w:rPr>
          <w:szCs w:val="24"/>
        </w:rPr>
        <w:t>От</w:t>
      </w:r>
      <w:r>
        <w:rPr>
          <w:szCs w:val="24"/>
        </w:rPr>
        <w:t xml:space="preserve"> адвоката несогласие с</w:t>
      </w:r>
      <w:r>
        <w:rPr>
          <w:szCs w:val="24"/>
          <w:lang w:eastAsia="en-US"/>
        </w:rPr>
        <w:t xml:space="preserve"> заключением Квалификационной комиссии</w:t>
      </w:r>
      <w:r w:rsidR="00722097">
        <w:rPr>
          <w:szCs w:val="24"/>
          <w:lang w:eastAsia="en-US"/>
        </w:rPr>
        <w:t xml:space="preserve"> не поступило</w:t>
      </w:r>
      <w:r w:rsidR="009C1911">
        <w:rPr>
          <w:szCs w:val="24"/>
          <w:lang w:eastAsia="en-US"/>
        </w:rPr>
        <w:t>.</w:t>
      </w:r>
    </w:p>
    <w:p w14:paraId="20504B89" w14:textId="77777777" w:rsidR="009E2982" w:rsidRDefault="009E2982" w:rsidP="009C1911">
      <w:pPr>
        <w:jc w:val="both"/>
        <w:rPr>
          <w:sz w:val="24"/>
          <w:szCs w:val="24"/>
          <w:lang w:eastAsia="en-US"/>
        </w:rPr>
      </w:pPr>
    </w:p>
    <w:p w14:paraId="2D0FB970" w14:textId="0A7F883D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</w:t>
      </w:r>
      <w:r w:rsidR="00256A2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заседание Совета </w:t>
      </w:r>
      <w:r w:rsidR="00F12CDD">
        <w:rPr>
          <w:sz w:val="24"/>
          <w:szCs w:val="24"/>
          <w:lang w:eastAsia="en-US"/>
        </w:rPr>
        <w:t xml:space="preserve">не </w:t>
      </w:r>
      <w:r w:rsidR="009C1911">
        <w:rPr>
          <w:sz w:val="24"/>
          <w:szCs w:val="24"/>
          <w:lang w:eastAsia="en-US"/>
        </w:rPr>
        <w:t xml:space="preserve">явился, </w:t>
      </w:r>
      <w:r w:rsidR="00F12CDD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4F49CB8A" w14:textId="000D5D8F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22097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07EECD95" w14:textId="77777777" w:rsidR="00000813" w:rsidRDefault="00000813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18265C1" w14:textId="58839B93" w:rsidR="003C1501" w:rsidRPr="003C1501" w:rsidRDefault="003C1501" w:rsidP="003C1501">
      <w:pPr>
        <w:ind w:firstLine="708"/>
        <w:jc w:val="both"/>
        <w:rPr>
          <w:sz w:val="24"/>
          <w:szCs w:val="24"/>
          <w:lang w:eastAsia="en-US"/>
        </w:rPr>
      </w:pPr>
      <w:r w:rsidRPr="003C1501">
        <w:rPr>
          <w:sz w:val="24"/>
          <w:szCs w:val="24"/>
          <w:lang w:eastAsia="en-US"/>
        </w:rPr>
        <w:t xml:space="preserve">По рассматриваемому дисциплинарному производству </w:t>
      </w:r>
      <w:r>
        <w:rPr>
          <w:sz w:val="24"/>
          <w:szCs w:val="24"/>
          <w:lang w:eastAsia="en-US"/>
        </w:rPr>
        <w:t xml:space="preserve">установлено, что </w:t>
      </w:r>
      <w:r w:rsidRPr="003C1501">
        <w:rPr>
          <w:sz w:val="24"/>
          <w:szCs w:val="24"/>
          <w:lang w:eastAsia="en-US"/>
        </w:rPr>
        <w:t>адвокат не отрицает отсутствия письменного соглашения на оказание юридической помощи в виде защиты Н</w:t>
      </w:r>
      <w:r w:rsidR="00BF2BF6">
        <w:rPr>
          <w:sz w:val="24"/>
          <w:szCs w:val="24"/>
          <w:lang w:eastAsia="en-US"/>
        </w:rPr>
        <w:t>.</w:t>
      </w:r>
      <w:r w:rsidRPr="003C1501">
        <w:rPr>
          <w:sz w:val="24"/>
          <w:szCs w:val="24"/>
          <w:lang w:eastAsia="en-US"/>
        </w:rPr>
        <w:t xml:space="preserve">А.Ю. в суде первой инстанции. </w:t>
      </w:r>
    </w:p>
    <w:p w14:paraId="5286462C" w14:textId="4CC2292E" w:rsidR="003C1501" w:rsidRPr="003C1501" w:rsidRDefault="003C1501" w:rsidP="003C1501">
      <w:pPr>
        <w:ind w:firstLine="708"/>
        <w:jc w:val="both"/>
        <w:rPr>
          <w:sz w:val="24"/>
          <w:szCs w:val="24"/>
          <w:lang w:eastAsia="en-US"/>
        </w:rPr>
      </w:pPr>
      <w:r w:rsidRPr="003C1501">
        <w:rPr>
          <w:sz w:val="24"/>
          <w:szCs w:val="24"/>
          <w:lang w:eastAsia="en-US"/>
        </w:rPr>
        <w:t xml:space="preserve">В отношении остальных доводов жалобы заявителем не представлено надлежащих и непротиворечивых доказательств. Напротив, представленная адвокатом переписка с заявителем позволяет установить, что адвокат не гарантировал заявителю положительного результата исполнения поручения, не вводил доверителя в заблуждение. </w:t>
      </w:r>
    </w:p>
    <w:p w14:paraId="043EF482" w14:textId="77777777" w:rsidR="003C1501" w:rsidRPr="003C1501" w:rsidRDefault="003C1501" w:rsidP="003C1501">
      <w:pPr>
        <w:ind w:firstLine="708"/>
        <w:jc w:val="both"/>
        <w:rPr>
          <w:sz w:val="24"/>
          <w:szCs w:val="24"/>
          <w:lang w:eastAsia="en-US"/>
        </w:rPr>
      </w:pPr>
      <w:r w:rsidRPr="003C1501">
        <w:rPr>
          <w:sz w:val="24"/>
          <w:szCs w:val="24"/>
          <w:lang w:eastAsia="en-US"/>
        </w:rPr>
        <w:t>Также отсутствуют доказательства передачи адвокату заявителем денежных средств в качестве вознаграждения. Две квитанции перевода «Сбербанк-онлайн» подтверждают, что заявитель перевёл сыну адвоката 50 000 рублей. Однако, заявитель факт переводов не подтверждает, не комментирует его, а адвокат указывает, что данные денежные средства предназначались другу заявителя.</w:t>
      </w:r>
    </w:p>
    <w:p w14:paraId="7E36CFA0" w14:textId="77777777" w:rsidR="003C1501" w:rsidRPr="003C1501" w:rsidRDefault="003C1501" w:rsidP="003C1501">
      <w:pPr>
        <w:ind w:firstLine="708"/>
        <w:jc w:val="both"/>
        <w:rPr>
          <w:sz w:val="24"/>
          <w:szCs w:val="24"/>
          <w:lang w:eastAsia="en-US"/>
        </w:rPr>
      </w:pPr>
      <w:r w:rsidRPr="003C1501">
        <w:rPr>
          <w:sz w:val="24"/>
          <w:szCs w:val="24"/>
          <w:lang w:eastAsia="en-US"/>
        </w:rPr>
        <w:t>Адвокат не посещал доверителя в СИЗО, т.к. в ходе предварительного расследования мера пресечения в виде заключения под стражу не избиралась.</w:t>
      </w:r>
    </w:p>
    <w:p w14:paraId="17C83A5E" w14:textId="77777777" w:rsidR="003C1501" w:rsidRPr="003C1501" w:rsidRDefault="003C1501" w:rsidP="003C1501">
      <w:pPr>
        <w:ind w:firstLine="708"/>
        <w:jc w:val="both"/>
        <w:rPr>
          <w:sz w:val="24"/>
          <w:szCs w:val="24"/>
          <w:lang w:eastAsia="en-US"/>
        </w:rPr>
      </w:pPr>
      <w:r w:rsidRPr="003C1501">
        <w:rPr>
          <w:sz w:val="24"/>
          <w:szCs w:val="24"/>
          <w:lang w:eastAsia="en-US"/>
        </w:rPr>
        <w:t xml:space="preserve">Адрес электронной почты был зафиксирован сторонами в соглашении. Отсутствие адреса и номера телефона адвоката само по себе не может подтверждать недостаточность коммуникации со стороны адвоката. Представленная Комиссии переписка подтверждает, что адвокат надлежащим образом сообщал заявителю о ходе исполнения поручения. </w:t>
      </w:r>
    </w:p>
    <w:p w14:paraId="2980E8E1" w14:textId="4FB2A99E" w:rsidR="009E2982" w:rsidRDefault="003C1501" w:rsidP="003C1501">
      <w:pPr>
        <w:ind w:firstLine="708"/>
        <w:jc w:val="both"/>
        <w:rPr>
          <w:sz w:val="24"/>
          <w:szCs w:val="24"/>
          <w:lang w:eastAsia="en-US"/>
        </w:rPr>
      </w:pPr>
      <w:r w:rsidRPr="003C1501">
        <w:rPr>
          <w:sz w:val="24"/>
          <w:szCs w:val="24"/>
          <w:lang w:eastAsia="en-US"/>
        </w:rPr>
        <w:t>Заявителем не представлено доказательств истребования от адвоката отчёта о проделанной работе. Переписка между адвокатом и заявителем таких сведений не содержит. Вместе с тем, адвокатом представлена претензия от 15.04.2025г. направленная адвокату, в которой отсутствует требование о предоставлении отчёта.</w:t>
      </w:r>
    </w:p>
    <w:p w14:paraId="02EC3531" w14:textId="5D2DD781" w:rsidR="003F33D0" w:rsidRPr="00446718" w:rsidRDefault="003F33D0" w:rsidP="003C15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квалификацией дисциплинарного проступка адвоката, представленной в заключении Квалификационной комиссии.</w:t>
      </w:r>
    </w:p>
    <w:p w14:paraId="5172C4E5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5B26BA4D" w14:textId="51A34CAF" w:rsidR="009E2982" w:rsidRPr="00451E3B" w:rsidRDefault="009E2982" w:rsidP="009C1911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451E3B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722097" w:rsidRPr="00722097">
        <w:rPr>
          <w:sz w:val="24"/>
          <w:szCs w:val="24"/>
        </w:rPr>
        <w:t>п.п</w:t>
      </w:r>
      <w:proofErr w:type="spellEnd"/>
      <w:r w:rsidR="00722097" w:rsidRPr="00722097">
        <w:rPr>
          <w:sz w:val="24"/>
          <w:szCs w:val="24"/>
        </w:rPr>
        <w:t>. 1 п. 1 ст. 7, п. 1 и 2 ст. 25 ФЗ «Об адвокатской деятельности и адвокатуре в РФ», п. 1 ст. 8 КПЭА, и ненадлежащем исполнении своих обязанностей перед доверителем Н</w:t>
      </w:r>
      <w:r w:rsidR="00BF2BF6">
        <w:rPr>
          <w:sz w:val="24"/>
          <w:szCs w:val="24"/>
        </w:rPr>
        <w:t>.</w:t>
      </w:r>
      <w:r w:rsidR="00722097" w:rsidRPr="00722097">
        <w:rPr>
          <w:sz w:val="24"/>
          <w:szCs w:val="24"/>
        </w:rPr>
        <w:t>Ю.</w:t>
      </w:r>
      <w:r w:rsidR="00722097">
        <w:rPr>
          <w:sz w:val="24"/>
          <w:szCs w:val="24"/>
        </w:rPr>
        <w:t>В</w:t>
      </w:r>
      <w:r w:rsidR="00722097" w:rsidRPr="00722097">
        <w:rPr>
          <w:sz w:val="24"/>
          <w:szCs w:val="24"/>
        </w:rPr>
        <w:t>., выразившемся в ненадлежащем оформлении порядка оказания юридической помощи – осуществлении защиты Н</w:t>
      </w:r>
      <w:r w:rsidR="00BF2BF6">
        <w:rPr>
          <w:sz w:val="24"/>
          <w:szCs w:val="24"/>
        </w:rPr>
        <w:t>.</w:t>
      </w:r>
      <w:r w:rsidR="00722097" w:rsidRPr="00722097">
        <w:rPr>
          <w:sz w:val="24"/>
          <w:szCs w:val="24"/>
        </w:rPr>
        <w:t>А.Ю. в суде первой инстанции по уголовному делу без заключения письменного соглашения</w:t>
      </w:r>
      <w:r w:rsidRPr="00451E3B">
        <w:rPr>
          <w:sz w:val="24"/>
          <w:szCs w:val="24"/>
          <w:lang w:eastAsia="en-US"/>
        </w:rPr>
        <w:t>.</w:t>
      </w:r>
    </w:p>
    <w:p w14:paraId="77C5FEBA" w14:textId="7FCE4850" w:rsidR="009E2982" w:rsidRPr="00451E3B" w:rsidRDefault="009E2982" w:rsidP="00451E3B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12CDD">
        <w:rPr>
          <w:sz w:val="24"/>
          <w:szCs w:val="24"/>
        </w:rPr>
        <w:t>замечания</w:t>
      </w:r>
      <w:r w:rsidRPr="00451E3B">
        <w:rPr>
          <w:sz w:val="24"/>
          <w:szCs w:val="24"/>
        </w:rPr>
        <w:t xml:space="preserve"> в отношении адвоката </w:t>
      </w:r>
      <w:r w:rsidR="00BF2BF6">
        <w:rPr>
          <w:sz w:val="24"/>
          <w:szCs w:val="24"/>
        </w:rPr>
        <w:t>Д.М.Т.</w:t>
      </w:r>
      <w:r w:rsidR="00722097" w:rsidRPr="00722097">
        <w:rPr>
          <w:sz w:val="24"/>
          <w:szCs w:val="24"/>
        </w:rPr>
        <w:t>, имеющего регистрационный номер</w:t>
      </w:r>
      <w:proofErr w:type="gramStart"/>
      <w:r w:rsidR="00722097" w:rsidRPr="00722097">
        <w:rPr>
          <w:sz w:val="24"/>
          <w:szCs w:val="24"/>
        </w:rPr>
        <w:t xml:space="preserve"> </w:t>
      </w:r>
      <w:r w:rsidR="00BF2BF6">
        <w:rPr>
          <w:sz w:val="24"/>
          <w:szCs w:val="24"/>
        </w:rPr>
        <w:t>….</w:t>
      </w:r>
      <w:proofErr w:type="gramEnd"/>
      <w:r w:rsidR="00BF2BF6">
        <w:rPr>
          <w:sz w:val="24"/>
          <w:szCs w:val="24"/>
        </w:rPr>
        <w:t>.</w:t>
      </w:r>
      <w:r w:rsidR="00722097" w:rsidRPr="00722097">
        <w:rPr>
          <w:sz w:val="24"/>
          <w:szCs w:val="24"/>
        </w:rPr>
        <w:t xml:space="preserve"> в реестре адвокатов Московской области</w:t>
      </w:r>
      <w:r w:rsidRPr="00451E3B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F1"/>
    <w:multiLevelType w:val="hybridMultilevel"/>
    <w:tmpl w:val="1DC6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73AE3"/>
    <w:multiLevelType w:val="hybridMultilevel"/>
    <w:tmpl w:val="96DC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2788"/>
    <w:multiLevelType w:val="hybridMultilevel"/>
    <w:tmpl w:val="676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0757">
    <w:abstractNumId w:val="7"/>
  </w:num>
  <w:num w:numId="2" w16cid:durableId="815487169">
    <w:abstractNumId w:val="23"/>
  </w:num>
  <w:num w:numId="3" w16cid:durableId="1959100320">
    <w:abstractNumId w:val="24"/>
  </w:num>
  <w:num w:numId="4" w16cid:durableId="1718898527">
    <w:abstractNumId w:val="10"/>
  </w:num>
  <w:num w:numId="5" w16cid:durableId="1740133296">
    <w:abstractNumId w:val="17"/>
  </w:num>
  <w:num w:numId="6" w16cid:durableId="1741442341">
    <w:abstractNumId w:val="9"/>
  </w:num>
  <w:num w:numId="7" w16cid:durableId="349572359">
    <w:abstractNumId w:val="11"/>
  </w:num>
  <w:num w:numId="8" w16cid:durableId="589512987">
    <w:abstractNumId w:val="27"/>
  </w:num>
  <w:num w:numId="9" w16cid:durableId="2071809074">
    <w:abstractNumId w:val="25"/>
  </w:num>
  <w:num w:numId="10" w16cid:durableId="1013453131">
    <w:abstractNumId w:val="26"/>
  </w:num>
  <w:num w:numId="11" w16cid:durableId="1063409844">
    <w:abstractNumId w:val="20"/>
  </w:num>
  <w:num w:numId="12" w16cid:durableId="435758469">
    <w:abstractNumId w:val="28"/>
  </w:num>
  <w:num w:numId="13" w16cid:durableId="1168248741">
    <w:abstractNumId w:val="3"/>
  </w:num>
  <w:num w:numId="14" w16cid:durableId="221059140">
    <w:abstractNumId w:val="14"/>
  </w:num>
  <w:num w:numId="15" w16cid:durableId="1393963691">
    <w:abstractNumId w:val="21"/>
  </w:num>
  <w:num w:numId="16" w16cid:durableId="1753698903">
    <w:abstractNumId w:val="8"/>
  </w:num>
  <w:num w:numId="17" w16cid:durableId="344551977">
    <w:abstractNumId w:val="22"/>
  </w:num>
  <w:num w:numId="18" w16cid:durableId="2118862282">
    <w:abstractNumId w:val="5"/>
  </w:num>
  <w:num w:numId="19" w16cid:durableId="199099235">
    <w:abstractNumId w:val="19"/>
  </w:num>
  <w:num w:numId="20" w16cid:durableId="1287472440">
    <w:abstractNumId w:val="2"/>
  </w:num>
  <w:num w:numId="21" w16cid:durableId="904528202">
    <w:abstractNumId w:val="4"/>
  </w:num>
  <w:num w:numId="22" w16cid:durableId="27026063">
    <w:abstractNumId w:val="15"/>
  </w:num>
  <w:num w:numId="23" w16cid:durableId="967862015">
    <w:abstractNumId w:val="0"/>
  </w:num>
  <w:num w:numId="24" w16cid:durableId="530604672">
    <w:abstractNumId w:val="16"/>
  </w:num>
  <w:num w:numId="25" w16cid:durableId="2056661799">
    <w:abstractNumId w:val="13"/>
  </w:num>
  <w:num w:numId="26" w16cid:durableId="114451129">
    <w:abstractNumId w:val="12"/>
  </w:num>
  <w:num w:numId="27" w16cid:durableId="842211058">
    <w:abstractNumId w:val="1"/>
  </w:num>
  <w:num w:numId="28" w16cid:durableId="1136533494">
    <w:abstractNumId w:val="18"/>
  </w:num>
  <w:num w:numId="29" w16cid:durableId="108182803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17359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1A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5C1A"/>
    <w:rsid w:val="0025624E"/>
    <w:rsid w:val="00256A2B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B791E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501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3D0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1E3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3C3C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67FBF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97302"/>
    <w:rsid w:val="00697AC8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2097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4980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3AE9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278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191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54DF"/>
    <w:rsid w:val="00A96040"/>
    <w:rsid w:val="00A96870"/>
    <w:rsid w:val="00A96B06"/>
    <w:rsid w:val="00A97B63"/>
    <w:rsid w:val="00AA19B8"/>
    <w:rsid w:val="00AA2500"/>
    <w:rsid w:val="00AA534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2BF6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2E3E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176C9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D3C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2CDD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D9C8-F69E-45D6-B360-62866472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2025-08-05T07:28:00Z</cp:lastPrinted>
  <dcterms:created xsi:type="dcterms:W3CDTF">2025-08-05T07:28:00Z</dcterms:created>
  <dcterms:modified xsi:type="dcterms:W3CDTF">2025-08-15T08:51:00Z</dcterms:modified>
</cp:coreProperties>
</file>